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89DCD" w14:textId="61A0792E" w:rsidR="00596917" w:rsidRPr="00DB53CD" w:rsidRDefault="00847532">
      <w:pPr>
        <w:rPr>
          <w:rFonts w:cstheme="minorHAnsi"/>
        </w:rPr>
      </w:pPr>
      <w:r w:rsidRPr="00DB53CD">
        <w:rPr>
          <w:rFonts w:cstheme="minorHAnsi"/>
          <w:noProof/>
          <w:lang w:eastAsia="fr-FR"/>
        </w:rPr>
        <w:drawing>
          <wp:anchor distT="0" distB="0" distL="114300" distR="114300" simplePos="0" relativeHeight="251657216" behindDoc="1" locked="0" layoutInCell="1" allowOverlap="1" wp14:anchorId="6455CBC0" wp14:editId="02A016DA">
            <wp:simplePos x="0" y="0"/>
            <wp:positionH relativeFrom="column">
              <wp:posOffset>-677545</wp:posOffset>
            </wp:positionH>
            <wp:positionV relativeFrom="paragraph">
              <wp:posOffset>-690880</wp:posOffset>
            </wp:positionV>
            <wp:extent cx="3253105" cy="1092200"/>
            <wp:effectExtent l="0" t="0" r="4445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NST-1l_et_2lignes-TXT-BC_TXT-BU_CMJN_TXT1ligne BLanc FOND BLeu copi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105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289DCE" w14:textId="77777777" w:rsidR="006211D1" w:rsidRPr="00DB53CD" w:rsidRDefault="006211D1">
      <w:pPr>
        <w:rPr>
          <w:rFonts w:cstheme="minorHAnsi"/>
        </w:rPr>
      </w:pPr>
    </w:p>
    <w:p w14:paraId="4B289DCF" w14:textId="77777777" w:rsidR="006211D1" w:rsidRPr="00DB53CD" w:rsidRDefault="006211D1">
      <w:pPr>
        <w:rPr>
          <w:rFonts w:cstheme="minorHAnsi"/>
        </w:rPr>
      </w:pPr>
    </w:p>
    <w:p w14:paraId="4B289DD0" w14:textId="77777777" w:rsidR="006211D1" w:rsidRPr="00DB53CD" w:rsidRDefault="006211D1" w:rsidP="0062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32"/>
        </w:rPr>
      </w:pPr>
      <w:r w:rsidRPr="00DB53CD">
        <w:rPr>
          <w:rFonts w:cstheme="minorHAnsi"/>
          <w:b/>
          <w:sz w:val="32"/>
        </w:rPr>
        <w:t>ATTESTATION DE VISITE</w:t>
      </w:r>
    </w:p>
    <w:p w14:paraId="0C150C70" w14:textId="77777777" w:rsidR="00AC7286" w:rsidRPr="00B502B8" w:rsidRDefault="00AC7286" w:rsidP="00AC7286">
      <w:pPr>
        <w:jc w:val="both"/>
        <w:rPr>
          <w:rFonts w:cs="Arial"/>
          <w:b/>
          <w:sz w:val="28"/>
          <w:szCs w:val="28"/>
        </w:rPr>
      </w:pPr>
    </w:p>
    <w:p w14:paraId="1E8ACA9B" w14:textId="77777777" w:rsidR="00AC7286" w:rsidRDefault="00AC7286" w:rsidP="00AC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jc w:val="center"/>
        <w:rPr>
          <w:rFonts w:cs="Arial"/>
          <w:b/>
          <w:sz w:val="28"/>
          <w:szCs w:val="28"/>
        </w:rPr>
      </w:pPr>
      <w:r w:rsidRPr="00B502B8">
        <w:rPr>
          <w:rFonts w:cs="Arial"/>
          <w:b/>
          <w:sz w:val="28"/>
          <w:szCs w:val="28"/>
        </w:rPr>
        <w:t xml:space="preserve">Marché </w:t>
      </w:r>
      <w:r>
        <w:rPr>
          <w:rFonts w:cs="Arial"/>
          <w:b/>
          <w:sz w:val="28"/>
          <w:szCs w:val="28"/>
        </w:rPr>
        <w:t xml:space="preserve">de travaux d’agrandissement </w:t>
      </w:r>
    </w:p>
    <w:p w14:paraId="4D8B4C56" w14:textId="77777777" w:rsidR="00AC7286" w:rsidRDefault="00AC7286" w:rsidP="00AC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de la Maison de l’Apprentissage de Saint-Nazaire</w:t>
      </w:r>
    </w:p>
    <w:p w14:paraId="31025227" w14:textId="7CFCCA48" w:rsidR="00AC7286" w:rsidRDefault="00AC7286" w:rsidP="00AC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« Lots </w:t>
      </w:r>
      <w:r w:rsidR="00EC3E32">
        <w:rPr>
          <w:rFonts w:cs="Arial"/>
          <w:b/>
          <w:sz w:val="28"/>
          <w:szCs w:val="28"/>
        </w:rPr>
        <w:t>Relancés</w:t>
      </w:r>
      <w:r>
        <w:rPr>
          <w:rFonts w:cs="Arial"/>
          <w:b/>
          <w:sz w:val="28"/>
          <w:szCs w:val="28"/>
        </w:rPr>
        <w:t> »</w:t>
      </w:r>
    </w:p>
    <w:p w14:paraId="6A2E6B6A" w14:textId="77777777" w:rsidR="00AC7286" w:rsidRDefault="00AC7286" w:rsidP="00AC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jc w:val="center"/>
        <w:rPr>
          <w:rFonts w:cs="Arial"/>
          <w:b/>
          <w:sz w:val="28"/>
          <w:szCs w:val="28"/>
        </w:rPr>
      </w:pPr>
    </w:p>
    <w:p w14:paraId="36DC961A" w14:textId="1E0F669C" w:rsidR="00AC7286" w:rsidRPr="00AC7286" w:rsidRDefault="00AC7286" w:rsidP="00AC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sz w:val="28"/>
          <w:szCs w:val="28"/>
        </w:rPr>
        <w:t>N</w:t>
      </w:r>
      <w:r w:rsidRPr="0015545A">
        <w:rPr>
          <w:rFonts w:eastAsia="Arial Unicode MS" w:cstheme="minorHAnsi"/>
          <w:b/>
          <w:bCs/>
          <w:sz w:val="24"/>
          <w:szCs w:val="24"/>
        </w:rPr>
        <w:t xml:space="preserve">° marché : </w:t>
      </w:r>
      <w:r w:rsidR="00412C30" w:rsidRPr="0015545A">
        <w:rPr>
          <w:rFonts w:eastAsia="Arial Unicode MS" w:cstheme="minorHAnsi"/>
          <w:b/>
          <w:bCs/>
          <w:sz w:val="24"/>
          <w:szCs w:val="24"/>
        </w:rPr>
        <w:t>2024 RTP</w:t>
      </w:r>
      <w:r w:rsidR="00412C30">
        <w:rPr>
          <w:rFonts w:eastAsia="Arial Unicode MS" w:cstheme="minorHAnsi"/>
          <w:b/>
          <w:bCs/>
          <w:sz w:val="24"/>
          <w:szCs w:val="24"/>
        </w:rPr>
        <w:t>N</w:t>
      </w:r>
      <w:r w:rsidR="00412C30" w:rsidRPr="0015545A">
        <w:rPr>
          <w:rFonts w:eastAsia="Arial Unicode MS" w:cstheme="minorHAnsi"/>
          <w:b/>
          <w:bCs/>
          <w:sz w:val="24"/>
          <w:szCs w:val="24"/>
        </w:rPr>
        <w:t xml:space="preserve"> 41</w:t>
      </w:r>
      <w:r w:rsidR="00EC3E32">
        <w:rPr>
          <w:rFonts w:eastAsia="Arial Unicode MS" w:cstheme="minorHAnsi"/>
          <w:b/>
          <w:bCs/>
          <w:sz w:val="24"/>
          <w:szCs w:val="24"/>
        </w:rPr>
        <w:t>20</w:t>
      </w:r>
    </w:p>
    <w:p w14:paraId="356D8FB9" w14:textId="77777777" w:rsidR="00AC7286" w:rsidRPr="00B502B8" w:rsidRDefault="00AC7286" w:rsidP="00AC7286">
      <w:pPr>
        <w:jc w:val="both"/>
        <w:rPr>
          <w:rFonts w:cs="Arial"/>
        </w:rPr>
      </w:pPr>
    </w:p>
    <w:p w14:paraId="4B289DD8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jc w:val="left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Je soussigné : …………………………………………………………………………………</w:t>
      </w:r>
    </w:p>
    <w:p w14:paraId="4B289DD9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A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Représentant le candidat : ………………………</w:t>
      </w:r>
      <w:proofErr w:type="gramStart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…….</w:t>
      </w:r>
      <w:proofErr w:type="gramEnd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.……….……………..……………</w:t>
      </w:r>
    </w:p>
    <w:p w14:paraId="4B289DDB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C" w14:textId="2411218B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Certifie que je me suis rendu(e) sur le site du marché, le …………</w:t>
      </w:r>
      <w:proofErr w:type="gramStart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…….</w:t>
      </w:r>
      <w:proofErr w:type="gramEnd"/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…..……….</w:t>
      </w:r>
    </w:p>
    <w:p w14:paraId="4B289DDD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DE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>Afin de visiter les lieux où doivent être s’exécuter le marché.</w:t>
      </w:r>
    </w:p>
    <w:p w14:paraId="4B289DDF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0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Fait à ……………………………………, le </w:t>
      </w:r>
    </w:p>
    <w:p w14:paraId="4B289DE1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2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Visa du candidat : </w:t>
      </w:r>
    </w:p>
    <w:p w14:paraId="4B289DE3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4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5" w14:textId="4040A830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Représentant de la CCI : </w:t>
      </w:r>
    </w:p>
    <w:p w14:paraId="4B289DE6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7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Fait à Nantes, le </w:t>
      </w:r>
    </w:p>
    <w:p w14:paraId="4B289DE8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</w:p>
    <w:p w14:paraId="4B289DE9" w14:textId="77777777" w:rsidR="006211D1" w:rsidRPr="00DB53CD" w:rsidRDefault="006211D1" w:rsidP="006211D1">
      <w:pPr>
        <w:pStyle w:val="Corpsdetexte"/>
        <w:tabs>
          <w:tab w:val="clear" w:pos="1200"/>
          <w:tab w:val="clear" w:pos="7800"/>
          <w:tab w:val="left" w:pos="0"/>
        </w:tabs>
        <w:spacing w:after="0" w:line="240" w:lineRule="auto"/>
        <w:rPr>
          <w:rFonts w:asciiTheme="minorHAnsi" w:hAnsiTheme="minorHAnsi" w:cstheme="minorHAnsi"/>
          <w:bCs/>
          <w:i w:val="0"/>
          <w:iCs/>
          <w:sz w:val="28"/>
          <w:szCs w:val="28"/>
        </w:rPr>
      </w:pPr>
      <w:r w:rsidRPr="00DB53CD">
        <w:rPr>
          <w:rFonts w:asciiTheme="minorHAnsi" w:hAnsiTheme="minorHAnsi" w:cstheme="minorHAnsi"/>
          <w:bCs/>
          <w:i w:val="0"/>
          <w:iCs/>
          <w:sz w:val="28"/>
          <w:szCs w:val="28"/>
        </w:rPr>
        <w:t xml:space="preserve">Visa du représentant de la CCI : </w:t>
      </w:r>
    </w:p>
    <w:p w14:paraId="4B289DEA" w14:textId="77777777" w:rsidR="006211D1" w:rsidRPr="00DB53CD" w:rsidRDefault="006211D1">
      <w:pPr>
        <w:rPr>
          <w:rFonts w:cstheme="minorHAnsi"/>
        </w:rPr>
      </w:pPr>
    </w:p>
    <w:sectPr w:rsidR="006211D1" w:rsidRPr="00DB53C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45A79" w14:textId="77777777" w:rsidR="00160C3E" w:rsidRDefault="00160C3E" w:rsidP="008A7141">
      <w:pPr>
        <w:spacing w:after="0" w:line="240" w:lineRule="auto"/>
      </w:pPr>
      <w:r>
        <w:separator/>
      </w:r>
    </w:p>
  </w:endnote>
  <w:endnote w:type="continuationSeparator" w:id="0">
    <w:p w14:paraId="002D7AEB" w14:textId="77777777" w:rsidR="00160C3E" w:rsidRDefault="00160C3E" w:rsidP="008A7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ira Sans Light">
    <w:panose1 w:val="020B04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B2F81" w14:textId="32F4334B" w:rsidR="00AC7286" w:rsidRDefault="00AC7286">
    <w:pPr>
      <w:pStyle w:val="Pieddepage"/>
    </w:pPr>
    <w:r w:rsidRPr="000D754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609E15" wp14:editId="46929E34">
              <wp:simplePos x="0" y="0"/>
              <wp:positionH relativeFrom="margin">
                <wp:align>center</wp:align>
              </wp:positionH>
              <wp:positionV relativeFrom="paragraph">
                <wp:posOffset>-174423</wp:posOffset>
              </wp:positionV>
              <wp:extent cx="4966970" cy="563526"/>
              <wp:effectExtent l="0" t="0" r="5080" b="8255"/>
              <wp:wrapNone/>
              <wp:docPr id="73" name="Zone de text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66970" cy="56352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5A73C3" w14:textId="77777777" w:rsidR="00AC7286" w:rsidRDefault="00AC7286" w:rsidP="00AC7286">
                          <w:pPr>
                            <w:spacing w:after="0"/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  <w:t>CCI Nantes St-Nazaire</w:t>
                          </w:r>
                        </w:p>
                        <w:p w14:paraId="0717FC26" w14:textId="77777777" w:rsidR="00AC7286" w:rsidRDefault="00AC7286" w:rsidP="00AC7286">
                          <w:pPr>
                            <w:spacing w:after="0"/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l’Entrepreneuriat et des Transitions – 1 rue Françoise Sagan – CS 60186 – 44802 Saint-Herblain Cedex</w:t>
                          </w:r>
                        </w:p>
                        <w:p w14:paraId="3E30FE78" w14:textId="77777777" w:rsidR="00AC7286" w:rsidRDefault="00AC7286" w:rsidP="00AC7286">
                          <w:pPr>
                            <w:spacing w:after="0"/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l’Entreprise – 6 Esplanade Anna Marly – 44600 Saint-Nazaire</w:t>
                          </w:r>
                        </w:p>
                        <w:p w14:paraId="789F1210" w14:textId="77777777" w:rsidR="00AC7286" w:rsidRDefault="00AC7286" w:rsidP="00AC7286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T. 02 40 44 6000 – Ets public – N° SIREN 130 008 105 – APE 9411Z – nantesstnazaire.cci.fr</w:t>
                          </w:r>
                        </w:p>
                        <w:p w14:paraId="0984F32A" w14:textId="77777777" w:rsidR="00AC7286" w:rsidRPr="00D57060" w:rsidRDefault="00AC7286" w:rsidP="00AC7286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609E15" id="_x0000_t202" coordsize="21600,21600" o:spt="202" path="m,l,21600r21600,l21600,xe">
              <v:stroke joinstyle="miter"/>
              <v:path gradientshapeok="t" o:connecttype="rect"/>
            </v:shapetype>
            <v:shape id="Zone de texte 73" o:spid="_x0000_s1026" type="#_x0000_t202" style="position:absolute;margin-left:0;margin-top:-13.75pt;width:391.1pt;height:44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" fillcolor="white [3201]" stroked="f" strokeweight=".5pt">
              <v:textbox>
                <w:txbxContent>
                  <w:p w14:paraId="765A73C3" w14:textId="77777777" w:rsidR="00AC7286" w:rsidRDefault="00AC7286" w:rsidP="00AC7286">
                    <w:pPr>
                      <w:spacing w:after="0"/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  <w:t>CCI Nantes St-Nazaire</w:t>
                    </w:r>
                  </w:p>
                  <w:p w14:paraId="0717FC26" w14:textId="77777777" w:rsidR="00AC7286" w:rsidRDefault="00AC7286" w:rsidP="00AC7286">
                    <w:pPr>
                      <w:spacing w:after="0"/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l’Entrepreneuriat et des Transitions – 1 rue Françoise Sagan – CS 60186 – 44802 Saint-Herblain Cedex</w:t>
                    </w:r>
                  </w:p>
                  <w:p w14:paraId="3E30FE78" w14:textId="77777777" w:rsidR="00AC7286" w:rsidRDefault="00AC7286" w:rsidP="00AC7286">
                    <w:pPr>
                      <w:spacing w:after="0"/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l’Entreprise – 6 Esplanade Anna Marly – 44600 Saint-Nazaire</w:t>
                    </w:r>
                  </w:p>
                  <w:p w14:paraId="789F1210" w14:textId="77777777" w:rsidR="00AC7286" w:rsidRDefault="00AC7286" w:rsidP="00AC7286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T. 02 40 44 6000 – Ets public – N° SIREN 130 008 105 – APE 9411Z – nantesstnazaire.cci.fr</w:t>
                    </w:r>
                  </w:p>
                  <w:p w14:paraId="0984F32A" w14:textId="77777777" w:rsidR="00AC7286" w:rsidRPr="00D57060" w:rsidRDefault="00AC7286" w:rsidP="00AC7286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59749" w14:textId="77777777" w:rsidR="00160C3E" w:rsidRDefault="00160C3E" w:rsidP="008A7141">
      <w:pPr>
        <w:spacing w:after="0" w:line="240" w:lineRule="auto"/>
      </w:pPr>
      <w:r>
        <w:separator/>
      </w:r>
    </w:p>
  </w:footnote>
  <w:footnote w:type="continuationSeparator" w:id="0">
    <w:p w14:paraId="04961F4B" w14:textId="77777777" w:rsidR="00160C3E" w:rsidRDefault="00160C3E" w:rsidP="008A7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62EC3"/>
    <w:multiLevelType w:val="multilevel"/>
    <w:tmpl w:val="FA289284"/>
    <w:lvl w:ilvl="0">
      <w:start w:val="1"/>
      <w:numFmt w:val="decimal"/>
      <w:lvlText w:val="ARTICLE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033678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1D1"/>
    <w:rsid w:val="00047352"/>
    <w:rsid w:val="00160C3E"/>
    <w:rsid w:val="002878F0"/>
    <w:rsid w:val="002C3CB7"/>
    <w:rsid w:val="00412C30"/>
    <w:rsid w:val="00596917"/>
    <w:rsid w:val="006211D1"/>
    <w:rsid w:val="007D1ACC"/>
    <w:rsid w:val="008265E9"/>
    <w:rsid w:val="00847532"/>
    <w:rsid w:val="008A7141"/>
    <w:rsid w:val="00927F2B"/>
    <w:rsid w:val="00A1323D"/>
    <w:rsid w:val="00AC3296"/>
    <w:rsid w:val="00AC7286"/>
    <w:rsid w:val="00B95852"/>
    <w:rsid w:val="00DB53CD"/>
    <w:rsid w:val="00EB17BA"/>
    <w:rsid w:val="00EC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89DCD"/>
  <w15:docId w15:val="{AACE9432-4C96-407D-8360-FF30454A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211D1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211D1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211D1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211D1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211D1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11D1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6211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6211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6211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211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6211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6211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6211D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211D1"/>
    <w:rPr>
      <w:rFonts w:ascii="Arial" w:eastAsia="Calibri" w:hAnsi="Arial" w:cs="Times New Roman"/>
    </w:rPr>
  </w:style>
  <w:style w:type="paragraph" w:styleId="Corpsdetexte">
    <w:name w:val="Body Text"/>
    <w:basedOn w:val="Normal"/>
    <w:link w:val="CorpsdetexteCar"/>
    <w:semiHidden/>
    <w:rsid w:val="006211D1"/>
    <w:pPr>
      <w:tabs>
        <w:tab w:val="left" w:pos="1200"/>
        <w:tab w:val="left" w:pos="7800"/>
      </w:tabs>
      <w:spacing w:after="240" w:line="240" w:lineRule="exact"/>
      <w:jc w:val="both"/>
    </w:pPr>
    <w:rPr>
      <w:rFonts w:ascii="Times New Roman" w:eastAsia="Times New Roman" w:hAnsi="Times New Roman" w:cs="Times New Roman"/>
      <w:i/>
      <w:sz w:val="16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6211D1"/>
    <w:rPr>
      <w:rFonts w:ascii="Times New Roman" w:eastAsia="Times New Roman" w:hAnsi="Times New Roman" w:cs="Times New Roman"/>
      <w:i/>
      <w:sz w:val="16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A7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7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Marché" ma:contentTypeID="0x010100058A1A061FE37142B178EA848B5722D0" ma:contentTypeVersion="54" ma:contentTypeDescription="Crée un document de marché." ma:contentTypeScope="" ma:versionID="55b5208adbeb03c8be53afe3182fb7bd">
  <xsd:schema xmlns:xsd="http://www.w3.org/2001/XMLSchema" xmlns:xs="http://www.w3.org/2001/XMLSchema" xmlns:p="http://schemas.microsoft.com/office/2006/metadata/properties" xmlns:ns2="d7020541-acb6-4d41-a21e-eacb585573a5" xmlns:ns3="c397f12b-0e49-407c-ac66-8ce7992bc47e" targetNamespace="http://schemas.microsoft.com/office/2006/metadata/properties" ma:root="true" ma:fieldsID="864e960f62cd8b8c3355682f9e9b44ad" ns2:_="" ns3:_="">
    <xsd:import namespace="d7020541-acb6-4d41-a21e-eacb585573a5"/>
    <xsd:import namespace="c397f12b-0e49-407c-ac66-8ce7992bc47e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RecopieNomMarche" minOccurs="0"/>
                <xsd:element ref="ns3:StatutApprobation" minOccurs="0"/>
                <xsd:element ref="ns3:_Flow_SignoffStatu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20541-acb6-4d41-a21e-eacb585573a5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0 - Autres" ma:format="Dropdown" ma:indexed="true" ma:internalName="Phase" ma:readOnly="false">
      <xsd:simpleType>
        <xsd:union memberTypes="dms:Text">
          <xsd:simpleType>
            <xsd:restriction base="dms:Choice">
              <xsd:enumeration value="00 - Autres"/>
              <xsd:enumeration value="01 - Avis"/>
              <xsd:enumeration value="02 - Gpt Commandes"/>
              <xsd:enumeration value="03 - DCE"/>
              <xsd:enumeration value="04 - Courrier"/>
              <xsd:enumeration value="05 - Préparation marché"/>
              <xsd:enumeration value="06 - Sourcing"/>
              <xsd:enumeration value="07 - QR"/>
              <xsd:enumeration value="08 - Offres"/>
              <xsd:enumeration value="09 - Demandes complémentaires"/>
              <xsd:enumeration value="10 - Négociation"/>
              <xsd:enumeration value="11 - RAO"/>
              <xsd:enumeration value="12 - Sourcing prochain marché"/>
              <xsd:enumeration value="13 - Exécution"/>
            </xsd:restriction>
          </xsd:simpleType>
        </xsd:union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7f12b-0e49-407c-ac66-8ce7992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copieNomMarche" ma:index="20" nillable="true" ma:displayName="RecopieNomMarche" ma:internalName="RecopieNomMar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tApprobation" ma:index="21" nillable="true" ma:displayName="Statut approbation" ma:list="{80428a90-b4c0-4f16-bbe6-0f757dde2a15}" ma:internalName="StatutApprobation" ma:showField="Title">
      <xsd:simpleType>
        <xsd:restriction base="dms:Lookup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d7020541-acb6-4d41-a21e-eacb585573a5">03 - DCE</Phase>
    <RecopieNomMarche xmlns="c397f12b-0e49-407c-ac66-8ce7992bc47e">
      <Url>https://ccipdll.sharepoint.com/sites/CCI44-DIP/Achats/_layouts/15/wrkstat.aspx?List=c397f12b-0e49-407c-ac66-8ce7992bc47e&amp;WorkflowInstanceName=1411db15-de58-4c76-b1b9-28a3d2c9401a</Url>
      <Description>Phase 1</Description>
    </RecopieNomMarche>
    <StatutApprobation xmlns="c397f12b-0e49-407c-ac66-8ce7992bc47e" xsi:nil="true"/>
    <_Flow_SignoffStatus xmlns="c397f12b-0e49-407c-ac66-8ce7992bc47e" xsi:nil="true"/>
    <lcf76f155ced4ddcb4097134ff3c332f xmlns="c397f12b-0e49-407c-ac66-8ce7992bc4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7F6374-6766-4557-98AF-6757AC85EE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D301D-8AC7-4968-AC3E-D0103EB0D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20541-acb6-4d41-a21e-eacb585573a5"/>
    <ds:schemaRef ds:uri="c397f12b-0e49-407c-ac66-8ce7992bc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9ED9DD-BAE2-47DE-A8A2-8B4319C66AC2}">
  <ds:schemaRefs>
    <ds:schemaRef ds:uri="http://schemas.microsoft.com/office/2006/metadata/properties"/>
    <ds:schemaRef ds:uri="http://schemas.microsoft.com/office/infopath/2007/PartnerControls"/>
    <ds:schemaRef ds:uri="d7020541-acb6-4d41-a21e-eacb585573a5"/>
    <ds:schemaRef ds:uri="c397f12b-0e49-407c-ac66-8ce7992bc4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GILA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visite.docx</dc:title>
  <dc:creator>RETAIL Stéphane</dc:creator>
  <cp:lastModifiedBy>RETAIL Stephane</cp:lastModifiedBy>
  <cp:revision>3</cp:revision>
  <dcterms:created xsi:type="dcterms:W3CDTF">2025-01-26T16:17:00Z</dcterms:created>
  <dcterms:modified xsi:type="dcterms:W3CDTF">2025-01-26T16:18:00Z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0x010100058A1A061FE37142B178EA848B5722D0</vt:lpwstr>
  </property>
  <property fmtid="{D5CDD505-2E9C-101B-9397-08002B2CF9AE}" pid="3" name="Sous-thème">
    <vt:lpwstr>Avis</vt:lpwstr>
  </property>
  <property fmtid="{D5CDD505-2E9C-101B-9397-08002B2CF9AE}" pid="4" name="Thème">
    <vt:lpwstr>Commissions</vt:lpwstr>
  </property>
  <property fmtid="{D5CDD505-2E9C-101B-9397-08002B2CF9AE}" pid="5" name="_docset_NoMedatataSyncRequired">
    <vt:lpwstr>False</vt:lpwstr>
  </property>
  <property fmtid="{D5CDD505-2E9C-101B-9397-08002B2CF9AE}" pid="6" name="AuthorIds_UIVersion_512">
    <vt:lpwstr>20</vt:lpwstr>
  </property>
  <property fmtid="{D5CDD505-2E9C-101B-9397-08002B2CF9AE}" pid="7" name="MediaServiceImageTags">
    <vt:lpwstr/>
  </property>
  <property fmtid="{D5CDD505-2E9C-101B-9397-08002B2CF9AE}" pid="8" name="TaxCatchAll">
    <vt:lpwstr/>
  </property>
</Properties>
</file>